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6C" w:rsidRDefault="00FE0D6C" w:rsidP="00FE0D6C">
      <w:pPr>
        <w:spacing w:after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tbl>
      <w:tblPr>
        <w:tblW w:w="0" w:type="auto"/>
        <w:tblLook w:val="04A0"/>
      </w:tblPr>
      <w:tblGrid>
        <w:gridCol w:w="5243"/>
        <w:gridCol w:w="5178"/>
      </w:tblGrid>
      <w:tr w:rsidR="00FE0D6C" w:rsidTr="00CB0AB9">
        <w:tc>
          <w:tcPr>
            <w:tcW w:w="5243" w:type="dxa"/>
          </w:tcPr>
          <w:p w:rsidR="00FE0D6C" w:rsidRDefault="00FE0D6C" w:rsidP="00CB0AB9">
            <w:pPr>
              <w:tabs>
                <w:tab w:val="left" w:pos="4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FE0D6C" w:rsidRDefault="00FE0D6C" w:rsidP="00CB0A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МБДОУ </w:t>
            </w:r>
          </w:p>
          <w:p w:rsidR="00FE0D6C" w:rsidRPr="00551D90" w:rsidRDefault="00FE0D6C" w:rsidP="00CB0A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D90">
              <w:rPr>
                <w:rFonts w:ascii="Times New Roman" w:hAnsi="Times New Roman"/>
                <w:sz w:val="24"/>
                <w:szCs w:val="24"/>
              </w:rPr>
              <w:t>Усть-Куйгинский</w:t>
            </w:r>
            <w:proofErr w:type="spellEnd"/>
            <w:r w:rsidRPr="00551D90">
              <w:rPr>
                <w:rFonts w:ascii="Times New Roman" w:hAnsi="Times New Roman"/>
                <w:sz w:val="24"/>
                <w:szCs w:val="24"/>
              </w:rPr>
              <w:t xml:space="preserve"> детский сад Чебурашка»</w:t>
            </w:r>
          </w:p>
          <w:p w:rsidR="00FE0D6C" w:rsidRPr="000A0AA5" w:rsidRDefault="00FE0D6C" w:rsidP="00CB0AB9">
            <w:pPr>
              <w:spacing w:after="0"/>
              <w:ind w:left="1957"/>
              <w:jc w:val="right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14.09.2015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210 в</w:t>
            </w:r>
          </w:p>
          <w:p w:rsidR="00FE0D6C" w:rsidRDefault="00FE0D6C" w:rsidP="00CB0AB9">
            <w:pPr>
              <w:tabs>
                <w:tab w:val="left" w:pos="3247"/>
              </w:tabs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D6C" w:rsidRPr="00551D90" w:rsidRDefault="00FE0D6C" w:rsidP="00FE0D6C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D90">
        <w:rPr>
          <w:rFonts w:ascii="Times New Roman" w:hAnsi="Times New Roman"/>
          <w:b/>
          <w:sz w:val="24"/>
          <w:szCs w:val="24"/>
        </w:rPr>
        <w:t>Режим занятий обучающихся в учреждении</w:t>
      </w:r>
    </w:p>
    <w:p w:rsidR="00FE0D6C" w:rsidRPr="00551D90" w:rsidRDefault="00FE0D6C" w:rsidP="00FE0D6C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D6C" w:rsidRDefault="00FE0D6C" w:rsidP="00FE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51D90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образовательное учреждение </w:t>
      </w:r>
      <w:proofErr w:type="spellStart"/>
      <w:r w:rsidRPr="00551D90">
        <w:rPr>
          <w:rFonts w:ascii="Times New Roman" w:hAnsi="Times New Roman"/>
          <w:sz w:val="24"/>
          <w:szCs w:val="24"/>
        </w:rPr>
        <w:t>Усть-Куйгинский</w:t>
      </w:r>
      <w:proofErr w:type="spellEnd"/>
      <w:r w:rsidRPr="00551D90">
        <w:rPr>
          <w:rFonts w:ascii="Times New Roman" w:hAnsi="Times New Roman"/>
          <w:sz w:val="24"/>
          <w:szCs w:val="24"/>
        </w:rPr>
        <w:t xml:space="preserve"> детский сад Чебурашка»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D90">
        <w:rPr>
          <w:rFonts w:ascii="Times New Roman" w:hAnsi="Times New Roman"/>
          <w:sz w:val="24"/>
          <w:szCs w:val="24"/>
        </w:rPr>
        <w:t xml:space="preserve"> (далее – Учреждение) функционирует в режиме сокращенного дня </w:t>
      </w:r>
    </w:p>
    <w:p w:rsidR="00FE0D6C" w:rsidRPr="00551D90" w:rsidRDefault="00FE0D6C" w:rsidP="00FE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 (10,5- часового пребывания).</w:t>
      </w:r>
    </w:p>
    <w:p w:rsidR="00FE0D6C" w:rsidRPr="00551D90" w:rsidRDefault="00FE0D6C" w:rsidP="00FE0D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Режим работы Учреждения:</w:t>
      </w:r>
    </w:p>
    <w:p w:rsidR="00FE0D6C" w:rsidRPr="00551D90" w:rsidRDefault="00FE0D6C" w:rsidP="00FE0D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пятидневная рабочая неделя; </w:t>
      </w:r>
    </w:p>
    <w:p w:rsidR="00FE0D6C" w:rsidRPr="00551D90" w:rsidRDefault="00FE0D6C" w:rsidP="00FE0D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часы работы – с </w:t>
      </w:r>
      <w:r>
        <w:rPr>
          <w:rFonts w:ascii="Times New Roman" w:hAnsi="Times New Roman"/>
          <w:sz w:val="24"/>
          <w:szCs w:val="24"/>
        </w:rPr>
        <w:t>7-30 до 18-00</w:t>
      </w:r>
      <w:r w:rsidRPr="00551D90">
        <w:rPr>
          <w:rFonts w:ascii="Times New Roman" w:hAnsi="Times New Roman"/>
          <w:sz w:val="24"/>
          <w:szCs w:val="24"/>
        </w:rPr>
        <w:t>;</w:t>
      </w:r>
    </w:p>
    <w:p w:rsidR="00FE0D6C" w:rsidRPr="00551D90" w:rsidRDefault="00FE0D6C" w:rsidP="00FE0D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551D90">
          <w:rPr>
            <w:rFonts w:ascii="Times New Roman" w:hAnsi="Times New Roman"/>
            <w:sz w:val="24"/>
            <w:szCs w:val="24"/>
          </w:rPr>
          <w:t>15 °C</w:t>
        </w:r>
      </w:smartTag>
      <w:r w:rsidRPr="00551D90">
        <w:rPr>
          <w:rFonts w:ascii="Times New Roman" w:hAnsi="Times New Roman"/>
          <w:sz w:val="24"/>
          <w:szCs w:val="24"/>
        </w:rPr>
        <w:t xml:space="preserve"> и скорости ветра более 7 м/с продолжительность прогулки сокращается.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При организации режима пребывания детей  организуется прием пищи с интервалом 3 – 4 часа и дневной сон.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 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551D90">
        <w:rPr>
          <w:rFonts w:ascii="Times New Roman" w:hAnsi="Times New Roman"/>
          <w:sz w:val="24"/>
          <w:szCs w:val="24"/>
        </w:rPr>
        <w:t>от</w:t>
      </w:r>
      <w:proofErr w:type="gramEnd"/>
      <w:r w:rsidRPr="00551D90">
        <w:rPr>
          <w:rFonts w:ascii="Times New Roman" w:hAnsi="Times New Roman"/>
          <w:sz w:val="24"/>
          <w:szCs w:val="24"/>
        </w:rPr>
        <w:t xml:space="preserve"> 6-ти </w:t>
      </w:r>
      <w:proofErr w:type="gramStart"/>
      <w:r w:rsidRPr="00551D90">
        <w:rPr>
          <w:rFonts w:ascii="Times New Roman" w:hAnsi="Times New Roman"/>
          <w:sz w:val="24"/>
          <w:szCs w:val="24"/>
        </w:rPr>
        <w:t>до</w:t>
      </w:r>
      <w:proofErr w:type="gramEnd"/>
      <w:r w:rsidRPr="00551D90">
        <w:rPr>
          <w:rFonts w:ascii="Times New Roman" w:hAnsi="Times New Roman"/>
          <w:sz w:val="24"/>
          <w:szCs w:val="24"/>
        </w:rPr>
        <w:t xml:space="preserve"> 7-ми лет – 30 минут.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lastRenderedPageBreak/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  Образовательная деятельность, требующая повышенной познавательной активности и умственного напряжения детей, организуется в первой половине дня.              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тренажерах, плавание и другие.</w:t>
      </w:r>
    </w:p>
    <w:p w:rsidR="00FE0D6C" w:rsidRPr="00551D90" w:rsidRDefault="00FE0D6C" w:rsidP="00FE0D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 xml:space="preserve"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 Занятия по физическому развитию основной образовательной программы для детей в возрасте от 3 до 7 лет организуются не менее 3 раз в неделю. </w:t>
      </w:r>
    </w:p>
    <w:p w:rsidR="00FE0D6C" w:rsidRPr="00551D90" w:rsidRDefault="00FE0D6C" w:rsidP="00FE0D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FE0D6C" w:rsidRPr="00551D90" w:rsidRDefault="00FE0D6C" w:rsidP="00FE0D6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E0D6C" w:rsidRPr="00551D90" w:rsidRDefault="00FE0D6C" w:rsidP="00FE0D6C">
      <w:pPr>
        <w:pStyle w:val="af6"/>
        <w:spacing w:line="360" w:lineRule="auto"/>
        <w:jc w:val="both"/>
      </w:pPr>
      <w:r>
        <w:t xml:space="preserve">  16</w:t>
      </w:r>
      <w:r w:rsidRPr="00551D90">
        <w:t>. В середине учебного года 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FE0D6C" w:rsidRPr="00551D90" w:rsidRDefault="00FE0D6C" w:rsidP="00FE0D6C">
      <w:pPr>
        <w:pStyle w:val="af6"/>
        <w:spacing w:line="360" w:lineRule="auto"/>
        <w:jc w:val="both"/>
      </w:pPr>
      <w:r>
        <w:t xml:space="preserve">   17</w:t>
      </w:r>
      <w:r w:rsidRPr="00551D90">
        <w:t>. 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FE0D6C" w:rsidRPr="00551D90" w:rsidRDefault="00FE0D6C" w:rsidP="00FE0D6C">
      <w:pPr>
        <w:pStyle w:val="af6"/>
        <w:spacing w:line="360" w:lineRule="auto"/>
        <w:jc w:val="both"/>
      </w:pPr>
      <w:r>
        <w:lastRenderedPageBreak/>
        <w:t xml:space="preserve">  18</w:t>
      </w:r>
      <w:r w:rsidRPr="00551D90">
        <w:t>. Непосредственно образовательная деятельность с детьми проводится  воспитателями в групповых комнатах. Музыкальные,  физкультурные занятия, занятия изобразительной деятельностью проводятся специалистами в музыкальном, спортивном залах, в изостудии.</w:t>
      </w:r>
    </w:p>
    <w:p w:rsidR="00FE0D6C" w:rsidRPr="00551D90" w:rsidRDefault="00FE0D6C" w:rsidP="00FE0D6C">
      <w:pPr>
        <w:pStyle w:val="af6"/>
        <w:spacing w:line="360" w:lineRule="auto"/>
        <w:jc w:val="both"/>
      </w:pPr>
      <w:r>
        <w:t xml:space="preserve">   19</w:t>
      </w:r>
      <w:r w:rsidRPr="00551D90">
        <w:t xml:space="preserve">.  Индивидуальные и подгрупповые коррекционные занятия с педагогом-психологом и учителем – логопедом проводятся в первую и во вторую половину дня, </w:t>
      </w:r>
      <w:proofErr w:type="gramStart"/>
      <w:r w:rsidRPr="00551D90">
        <w:t>согласно</w:t>
      </w:r>
      <w:proofErr w:type="gramEnd"/>
      <w:r w:rsidRPr="00551D90">
        <w:t xml:space="preserve"> их графика работы, циклограммы. Продолжительность занятий составляет:</w:t>
      </w:r>
    </w:p>
    <w:p w:rsidR="00FE0D6C" w:rsidRPr="00551D90" w:rsidRDefault="00FE0D6C" w:rsidP="00FE0D6C">
      <w:pPr>
        <w:pStyle w:val="af6"/>
        <w:spacing w:line="360" w:lineRule="auto"/>
        <w:jc w:val="both"/>
      </w:pPr>
      <w:r w:rsidRPr="00551D90">
        <w:t>- младший дошкольный возраст – 10-15 минут;</w:t>
      </w:r>
    </w:p>
    <w:p w:rsidR="00FE0D6C" w:rsidRPr="00551D90" w:rsidRDefault="00FE0D6C" w:rsidP="00FE0D6C">
      <w:pPr>
        <w:pStyle w:val="af6"/>
        <w:spacing w:line="360" w:lineRule="auto"/>
        <w:jc w:val="both"/>
      </w:pPr>
      <w:r w:rsidRPr="00551D90">
        <w:t>- старший дошкольный возраст – 20-25 минут.</w:t>
      </w:r>
    </w:p>
    <w:p w:rsidR="00FE0D6C" w:rsidRDefault="00FE0D6C" w:rsidP="00FE0D6C">
      <w:pPr>
        <w:pStyle w:val="af6"/>
        <w:spacing w:line="360" w:lineRule="auto"/>
        <w:jc w:val="both"/>
      </w:pPr>
      <w:r>
        <w:t xml:space="preserve"> </w:t>
      </w:r>
      <w:r w:rsidRPr="00551D90">
        <w:t xml:space="preserve">   Занятия проводятся в специально организованных кабинетах, к которым предъявляются и в обязательном порядке выполняются требования </w:t>
      </w:r>
      <w:proofErr w:type="spellStart"/>
      <w:r w:rsidRPr="00551D90">
        <w:t>СанПина</w:t>
      </w:r>
      <w:proofErr w:type="spellEnd"/>
      <w:r w:rsidRPr="00551D90">
        <w:t>.</w:t>
      </w:r>
    </w:p>
    <w:p w:rsidR="00FE0D6C" w:rsidRPr="00551D90" w:rsidRDefault="00FE0D6C" w:rsidP="00FE0D6C">
      <w:pPr>
        <w:pStyle w:val="af6"/>
        <w:spacing w:line="360" w:lineRule="auto"/>
        <w:jc w:val="both"/>
      </w:pPr>
      <w:r>
        <w:t xml:space="preserve">  20</w:t>
      </w:r>
      <w:r w:rsidRPr="00551D90">
        <w:t>. В рамках организации совместной деятельности педагогов с детьми один раз в неделю, в каждой группе, во второй половине дня, в соответствии с планом работы воспитателя, проводятся досуги и развлечения.</w:t>
      </w:r>
    </w:p>
    <w:p w:rsidR="00FE0D6C" w:rsidRPr="00551D90" w:rsidRDefault="00FE0D6C" w:rsidP="00FE0D6C">
      <w:pPr>
        <w:pStyle w:val="af6"/>
        <w:spacing w:line="360" w:lineRule="auto"/>
        <w:jc w:val="both"/>
      </w:pPr>
      <w:r>
        <w:t>21</w:t>
      </w:r>
      <w:r w:rsidRPr="00551D90">
        <w:t>. Систематически, согласно комплексно – тематического планирования, в МБДОУ  проводятся праздники с приглашением родителей, начиная со второй младшей группы (первая младшая – в отсутствии родителей), приуроченные к праздничным датам. Правила поведения во время проведения праздничных мероприятий определены в Приложении.</w:t>
      </w:r>
    </w:p>
    <w:p w:rsidR="00FE0D6C" w:rsidRPr="00551D90" w:rsidRDefault="00FE0D6C" w:rsidP="00FE0D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D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551D90">
        <w:rPr>
          <w:rFonts w:ascii="Times New Roman" w:hAnsi="Times New Roman"/>
          <w:sz w:val="24"/>
          <w:szCs w:val="24"/>
        </w:rPr>
        <w:t>.  Режим занятий дополнительного образования устанавливается расписанием совместной образовательной деятельности.</w:t>
      </w:r>
    </w:p>
    <w:p w:rsidR="00FE0D6C" w:rsidRPr="00551D90" w:rsidRDefault="00FE0D6C" w:rsidP="00FE0D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551D90">
        <w:rPr>
          <w:rFonts w:ascii="Times New Roman" w:hAnsi="Times New Roman"/>
          <w:sz w:val="24"/>
          <w:szCs w:val="24"/>
        </w:rPr>
        <w:t xml:space="preserve">.      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    </w:t>
      </w:r>
    </w:p>
    <w:p w:rsidR="00FE0D6C" w:rsidRPr="00551D90" w:rsidRDefault="00FE0D6C" w:rsidP="00FE0D6C">
      <w:pPr>
        <w:pStyle w:val="p6"/>
        <w:spacing w:beforeAutospacing="0" w:afterAutospacing="0"/>
        <w:ind w:right="-5"/>
        <w:jc w:val="both"/>
      </w:pPr>
    </w:p>
    <w:p w:rsidR="00FE0D6C" w:rsidRPr="00551D90" w:rsidRDefault="00FE0D6C" w:rsidP="00FE0D6C">
      <w:pPr>
        <w:pStyle w:val="p6"/>
        <w:spacing w:beforeAutospacing="0" w:afterAutospacing="0"/>
        <w:ind w:right="-5"/>
        <w:jc w:val="both"/>
      </w:pPr>
    </w:p>
    <w:p w:rsidR="00FE0D6C" w:rsidRPr="00551D90" w:rsidRDefault="00FE0D6C" w:rsidP="00FE0D6C">
      <w:pPr>
        <w:pStyle w:val="p6"/>
        <w:spacing w:beforeAutospacing="0" w:afterAutospacing="0"/>
        <w:ind w:right="-5"/>
        <w:jc w:val="right"/>
      </w:pPr>
    </w:p>
    <w:p w:rsidR="00FE0D6C" w:rsidRPr="00551D90" w:rsidRDefault="00FE0D6C" w:rsidP="00FE0D6C">
      <w:pPr>
        <w:pStyle w:val="p6"/>
        <w:spacing w:beforeAutospacing="0" w:afterAutospacing="0"/>
        <w:ind w:right="-5" w:firstLine="709"/>
        <w:jc w:val="right"/>
        <w:rPr>
          <w:u w:val="single"/>
        </w:rPr>
      </w:pPr>
      <w:r w:rsidRPr="00551D90">
        <w:t xml:space="preserve">Протокол от </w:t>
      </w:r>
      <w:r>
        <w:rPr>
          <w:u w:val="single"/>
        </w:rPr>
        <w:t>14</w:t>
      </w:r>
      <w:r w:rsidRPr="00551D90">
        <w:rPr>
          <w:u w:val="single"/>
        </w:rPr>
        <w:t>.</w:t>
      </w:r>
      <w:r>
        <w:rPr>
          <w:u w:val="single"/>
        </w:rPr>
        <w:t>09.2015 № 1</w:t>
      </w:r>
    </w:p>
    <w:p w:rsidR="00FE0D6C" w:rsidRPr="00551D90" w:rsidRDefault="00FE0D6C" w:rsidP="00FE0D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934" w:rsidRDefault="00591934">
      <w:bookmarkStart w:id="0" w:name="_GoBack"/>
      <w:bookmarkEnd w:id="0"/>
    </w:p>
    <w:sectPr w:rsidR="00591934" w:rsidSect="00A72B4F">
      <w:headerReference w:type="default" r:id="rId7"/>
      <w:pgSz w:w="11906" w:h="16838"/>
      <w:pgMar w:top="719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34" w:rsidRDefault="00DA3234" w:rsidP="00DA3234">
      <w:pPr>
        <w:spacing w:after="0" w:line="240" w:lineRule="auto"/>
      </w:pPr>
      <w:r>
        <w:separator/>
      </w:r>
    </w:p>
  </w:endnote>
  <w:endnote w:type="continuationSeparator" w:id="0">
    <w:p w:rsidR="00DA3234" w:rsidRDefault="00DA3234" w:rsidP="00DA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34" w:rsidRDefault="00DA3234" w:rsidP="00DA3234">
      <w:pPr>
        <w:spacing w:after="0" w:line="240" w:lineRule="auto"/>
      </w:pPr>
      <w:r>
        <w:separator/>
      </w:r>
    </w:p>
  </w:footnote>
  <w:footnote w:type="continuationSeparator" w:id="0">
    <w:p w:rsidR="00DA3234" w:rsidRDefault="00DA3234" w:rsidP="00DA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DA3234" w:rsidP="00F40F80">
    <w:pPr>
      <w:pStyle w:val="af4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FE0D6C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2F03F2">
      <w:rPr>
        <w:rFonts w:ascii="Times New Roman" w:hAnsi="Times New Roman"/>
        <w:noProof/>
        <w:sz w:val="28"/>
        <w:szCs w:val="28"/>
      </w:rPr>
      <w:t>2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D6C"/>
    <w:rsid w:val="00002E64"/>
    <w:rsid w:val="00057A3C"/>
    <w:rsid w:val="0006182B"/>
    <w:rsid w:val="00084008"/>
    <w:rsid w:val="000A1971"/>
    <w:rsid w:val="000D08A2"/>
    <w:rsid w:val="00116838"/>
    <w:rsid w:val="001255B6"/>
    <w:rsid w:val="00131E1B"/>
    <w:rsid w:val="00167C70"/>
    <w:rsid w:val="001777FD"/>
    <w:rsid w:val="001A1C6F"/>
    <w:rsid w:val="001F460A"/>
    <w:rsid w:val="002046FA"/>
    <w:rsid w:val="00251178"/>
    <w:rsid w:val="002536BD"/>
    <w:rsid w:val="0025572B"/>
    <w:rsid w:val="0026232B"/>
    <w:rsid w:val="002A25DD"/>
    <w:rsid w:val="002A2811"/>
    <w:rsid w:val="002A79FF"/>
    <w:rsid w:val="002B34ED"/>
    <w:rsid w:val="002C1BCA"/>
    <w:rsid w:val="002F03F2"/>
    <w:rsid w:val="002F0E5B"/>
    <w:rsid w:val="002F31E1"/>
    <w:rsid w:val="002F689A"/>
    <w:rsid w:val="00317489"/>
    <w:rsid w:val="003545D5"/>
    <w:rsid w:val="00354773"/>
    <w:rsid w:val="00354A1C"/>
    <w:rsid w:val="003B2F1A"/>
    <w:rsid w:val="003D11F5"/>
    <w:rsid w:val="003D67F3"/>
    <w:rsid w:val="0040096E"/>
    <w:rsid w:val="00437A00"/>
    <w:rsid w:val="00484A07"/>
    <w:rsid w:val="004C200B"/>
    <w:rsid w:val="004C55CB"/>
    <w:rsid w:val="004E70D4"/>
    <w:rsid w:val="00504F30"/>
    <w:rsid w:val="00550B57"/>
    <w:rsid w:val="00553896"/>
    <w:rsid w:val="00591934"/>
    <w:rsid w:val="005B77B7"/>
    <w:rsid w:val="005F5B56"/>
    <w:rsid w:val="00600D77"/>
    <w:rsid w:val="006055BC"/>
    <w:rsid w:val="006478FE"/>
    <w:rsid w:val="00652DE6"/>
    <w:rsid w:val="006560F5"/>
    <w:rsid w:val="00656BA9"/>
    <w:rsid w:val="00663891"/>
    <w:rsid w:val="0067246C"/>
    <w:rsid w:val="00674166"/>
    <w:rsid w:val="00674333"/>
    <w:rsid w:val="006743D7"/>
    <w:rsid w:val="006973FE"/>
    <w:rsid w:val="006A4C72"/>
    <w:rsid w:val="006C4643"/>
    <w:rsid w:val="006E1765"/>
    <w:rsid w:val="006F54BC"/>
    <w:rsid w:val="00703F2D"/>
    <w:rsid w:val="00757186"/>
    <w:rsid w:val="00763C9B"/>
    <w:rsid w:val="00764324"/>
    <w:rsid w:val="00766B9F"/>
    <w:rsid w:val="00783B84"/>
    <w:rsid w:val="00787AC9"/>
    <w:rsid w:val="00795776"/>
    <w:rsid w:val="007D04C2"/>
    <w:rsid w:val="007F340E"/>
    <w:rsid w:val="0080634F"/>
    <w:rsid w:val="00827C1A"/>
    <w:rsid w:val="008469DF"/>
    <w:rsid w:val="00852873"/>
    <w:rsid w:val="00866C25"/>
    <w:rsid w:val="00894EE6"/>
    <w:rsid w:val="008E2472"/>
    <w:rsid w:val="008F12E2"/>
    <w:rsid w:val="008F5B65"/>
    <w:rsid w:val="00912DA4"/>
    <w:rsid w:val="009339BD"/>
    <w:rsid w:val="00952D54"/>
    <w:rsid w:val="00960DF9"/>
    <w:rsid w:val="009755F1"/>
    <w:rsid w:val="009F6119"/>
    <w:rsid w:val="00A116B2"/>
    <w:rsid w:val="00A6795B"/>
    <w:rsid w:val="00A716EF"/>
    <w:rsid w:val="00A93289"/>
    <w:rsid w:val="00AA47D4"/>
    <w:rsid w:val="00AD156C"/>
    <w:rsid w:val="00B1645A"/>
    <w:rsid w:val="00B41C31"/>
    <w:rsid w:val="00B72DC8"/>
    <w:rsid w:val="00B8138E"/>
    <w:rsid w:val="00C3389D"/>
    <w:rsid w:val="00C735DE"/>
    <w:rsid w:val="00CE2095"/>
    <w:rsid w:val="00D402EB"/>
    <w:rsid w:val="00D77C9E"/>
    <w:rsid w:val="00D957AF"/>
    <w:rsid w:val="00D96DA2"/>
    <w:rsid w:val="00D97E6A"/>
    <w:rsid w:val="00DA3234"/>
    <w:rsid w:val="00DA6A1F"/>
    <w:rsid w:val="00DD48CF"/>
    <w:rsid w:val="00DD4D58"/>
    <w:rsid w:val="00DE472E"/>
    <w:rsid w:val="00E151BA"/>
    <w:rsid w:val="00E25768"/>
    <w:rsid w:val="00ED1889"/>
    <w:rsid w:val="00F227A1"/>
    <w:rsid w:val="00F265F8"/>
    <w:rsid w:val="00FA1AA4"/>
    <w:rsid w:val="00FB3603"/>
    <w:rsid w:val="00FD2E9D"/>
    <w:rsid w:val="00FE0D6C"/>
    <w:rsid w:val="00FE7663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4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46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46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6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6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6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6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46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46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46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6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6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6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4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4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46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6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F460A"/>
    <w:rPr>
      <w:b/>
      <w:bCs/>
    </w:rPr>
  </w:style>
  <w:style w:type="character" w:styleId="a8">
    <w:name w:val="Emphasis"/>
    <w:basedOn w:val="a0"/>
    <w:uiPriority w:val="20"/>
    <w:qFormat/>
    <w:rsid w:val="001F460A"/>
    <w:rPr>
      <w:i/>
      <w:iCs/>
    </w:rPr>
  </w:style>
  <w:style w:type="paragraph" w:styleId="a9">
    <w:name w:val="No Spacing"/>
    <w:uiPriority w:val="1"/>
    <w:qFormat/>
    <w:rsid w:val="001F460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46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60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60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F46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60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1F460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F460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F460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F460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F460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60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1F46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FE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E0D6C"/>
    <w:rPr>
      <w:rFonts w:ascii="Calibri" w:eastAsia="Calibri" w:hAnsi="Calibri" w:cs="Times New Roman"/>
    </w:rPr>
  </w:style>
  <w:style w:type="paragraph" w:styleId="af6">
    <w:name w:val="Normal (Web)"/>
    <w:basedOn w:val="a"/>
    <w:rsid w:val="00FE0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FE0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4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46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46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6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6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6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6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46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46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46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6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6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6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4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4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46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6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F460A"/>
    <w:rPr>
      <w:b/>
      <w:bCs/>
    </w:rPr>
  </w:style>
  <w:style w:type="character" w:styleId="a8">
    <w:name w:val="Emphasis"/>
    <w:basedOn w:val="a0"/>
    <w:uiPriority w:val="20"/>
    <w:qFormat/>
    <w:rsid w:val="001F460A"/>
    <w:rPr>
      <w:i/>
      <w:iCs/>
    </w:rPr>
  </w:style>
  <w:style w:type="paragraph" w:styleId="a9">
    <w:name w:val="No Spacing"/>
    <w:uiPriority w:val="1"/>
    <w:qFormat/>
    <w:rsid w:val="001F460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46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60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60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F46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60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1F460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F460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F460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F460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F460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60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1F46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FE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E0D6C"/>
    <w:rPr>
      <w:rFonts w:ascii="Calibri" w:eastAsia="Calibri" w:hAnsi="Calibri" w:cs="Times New Roman"/>
    </w:rPr>
  </w:style>
  <w:style w:type="paragraph" w:styleId="af6">
    <w:name w:val="Normal (Web)"/>
    <w:basedOn w:val="a"/>
    <w:rsid w:val="00FE0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FE0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5373</Characters>
  <Application>Microsoft Office Word</Application>
  <DocSecurity>0</DocSecurity>
  <Lines>44</Lines>
  <Paragraphs>12</Paragraphs>
  <ScaleCrop>false</ScaleCrop>
  <Company>Home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Чебурашка</cp:lastModifiedBy>
  <cp:revision>2</cp:revision>
  <dcterms:created xsi:type="dcterms:W3CDTF">2016-03-06T00:50:00Z</dcterms:created>
  <dcterms:modified xsi:type="dcterms:W3CDTF">2016-03-09T03:26:00Z</dcterms:modified>
</cp:coreProperties>
</file>